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E1A" w:rsidP="00E47E1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E47E1A" w:rsidP="00E47E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E47E1A" w:rsidP="00E47E1A">
      <w:pPr>
        <w:jc w:val="center"/>
        <w:rPr>
          <w:sz w:val="26"/>
          <w:szCs w:val="26"/>
        </w:rPr>
      </w:pP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</w:t>
      </w:r>
      <w:r w:rsidR="009E5B9E">
        <w:rPr>
          <w:sz w:val="26"/>
          <w:szCs w:val="26"/>
        </w:rPr>
        <w:t>16 августа</w:t>
      </w:r>
      <w:r w:rsidR="00A870FD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E47E1A" w:rsidP="00E47E1A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E47E1A" w:rsidP="00E47E1A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9E5B9E">
        <w:rPr>
          <w:sz w:val="26"/>
          <w:szCs w:val="26"/>
        </w:rPr>
        <w:t>1126</w:t>
      </w:r>
      <w:r w:rsidR="00A870FD">
        <w:rPr>
          <w:sz w:val="26"/>
          <w:szCs w:val="26"/>
        </w:rPr>
        <w:t>-2802/2024</w:t>
      </w:r>
      <w:r>
        <w:rPr>
          <w:sz w:val="26"/>
          <w:szCs w:val="26"/>
        </w:rPr>
        <w:t xml:space="preserve">, возбужденное по ст.20.21 КоАП РФ в отношении </w:t>
      </w:r>
      <w:r>
        <w:rPr>
          <w:b/>
          <w:sz w:val="26"/>
          <w:szCs w:val="26"/>
        </w:rPr>
        <w:t>Скосырского</w:t>
      </w:r>
      <w:r>
        <w:rPr>
          <w:b/>
          <w:sz w:val="26"/>
          <w:szCs w:val="26"/>
        </w:rPr>
        <w:t xml:space="preserve"> </w:t>
      </w:r>
      <w:r w:rsidR="00CC224C">
        <w:rPr>
          <w:sz w:val="28"/>
          <w:szCs w:val="28"/>
        </w:rPr>
        <w:t>***</w:t>
      </w:r>
      <w:r w:rsidR="00DC4FE7">
        <w:rPr>
          <w:sz w:val="26"/>
          <w:szCs w:val="26"/>
        </w:rPr>
        <w:t>,</w:t>
      </w:r>
    </w:p>
    <w:p w:rsidR="00E47E1A" w:rsidP="00E47E1A">
      <w:pPr>
        <w:ind w:firstLine="720"/>
        <w:jc w:val="both"/>
        <w:rPr>
          <w:sz w:val="26"/>
          <w:szCs w:val="26"/>
        </w:rPr>
      </w:pPr>
    </w:p>
    <w:p w:rsidR="00E47E1A" w:rsidP="00E47E1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E47E1A" w:rsidP="00E47E1A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47E1A" w:rsidP="00E47E1A">
      <w:pPr>
        <w:pStyle w:val="BodyText"/>
        <w:ind w:firstLine="567"/>
        <w:rPr>
          <w:szCs w:val="26"/>
        </w:rPr>
      </w:pPr>
      <w:r>
        <w:rPr>
          <w:szCs w:val="26"/>
        </w:rPr>
        <w:t>29.07.2024</w:t>
      </w:r>
      <w:r>
        <w:rPr>
          <w:szCs w:val="26"/>
        </w:rPr>
        <w:t xml:space="preserve"> года в </w:t>
      </w:r>
      <w:r>
        <w:rPr>
          <w:szCs w:val="26"/>
        </w:rPr>
        <w:t>20</w:t>
      </w:r>
      <w:r>
        <w:rPr>
          <w:szCs w:val="26"/>
        </w:rPr>
        <w:t xml:space="preserve"> час. </w:t>
      </w:r>
      <w:r w:rsidR="00F264C4">
        <w:rPr>
          <w:szCs w:val="26"/>
        </w:rPr>
        <w:t>00</w:t>
      </w:r>
      <w:r>
        <w:rPr>
          <w:szCs w:val="26"/>
        </w:rPr>
        <w:t xml:space="preserve"> мин. </w:t>
      </w:r>
      <w:r>
        <w:rPr>
          <w:szCs w:val="26"/>
        </w:rPr>
        <w:t>Скосырский</w:t>
      </w:r>
      <w:r>
        <w:rPr>
          <w:szCs w:val="26"/>
        </w:rPr>
        <w:t xml:space="preserve"> И.Ю. находился в общественном месте </w:t>
      </w:r>
      <w:r w:rsidR="00CC224C">
        <w:rPr>
          <w:sz w:val="28"/>
          <w:szCs w:val="28"/>
        </w:rPr>
        <w:t xml:space="preserve">*** </w:t>
      </w:r>
      <w:r>
        <w:rPr>
          <w:szCs w:val="26"/>
        </w:rPr>
        <w:t>Мансийск</w:t>
      </w:r>
      <w:r>
        <w:rPr>
          <w:szCs w:val="26"/>
        </w:rPr>
        <w:t xml:space="preserve"> 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E47E1A" w:rsidP="002E171B">
      <w:pPr>
        <w:pStyle w:val="BodyText"/>
        <w:ind w:firstLine="540"/>
        <w:rPr>
          <w:szCs w:val="26"/>
        </w:rPr>
      </w:pPr>
      <w:r>
        <w:rPr>
          <w:szCs w:val="26"/>
        </w:rPr>
        <w:t xml:space="preserve">В судебном заседании </w:t>
      </w:r>
      <w:r>
        <w:rPr>
          <w:szCs w:val="26"/>
        </w:rPr>
        <w:t>Скосырский</w:t>
      </w:r>
      <w:r>
        <w:rPr>
          <w:szCs w:val="26"/>
        </w:rPr>
        <w:t xml:space="preserve"> И.Ю. правом на юридическую помощь защитника не воспользовался, вину в совершении правонарушения признал. Пояснил, что дополнений нет.</w:t>
      </w:r>
    </w:p>
    <w:p w:rsidR="00E47E1A" w:rsidP="00E47E1A">
      <w:pPr>
        <w:pStyle w:val="BodyText"/>
        <w:ind w:firstLine="540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E47E1A" w:rsidP="00E47E1A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Скосырского</w:t>
      </w:r>
      <w:r>
        <w:rPr>
          <w:szCs w:val="26"/>
        </w:rPr>
        <w:t xml:space="preserve"> И.Ю. в совершении вышеуказанных действий подтверждается исследованными судом: протоколом об административном правонарушении от </w:t>
      </w:r>
      <w:r w:rsidR="009E5B9E">
        <w:rPr>
          <w:szCs w:val="26"/>
        </w:rPr>
        <w:t>29.07.2024</w:t>
      </w:r>
      <w:r>
        <w:rPr>
          <w:szCs w:val="26"/>
        </w:rPr>
        <w:t xml:space="preserve"> года; рапортом сотрудника полиции от </w:t>
      </w:r>
      <w:r w:rsidR="009E5B9E">
        <w:rPr>
          <w:szCs w:val="26"/>
        </w:rPr>
        <w:t>29.07.2024</w:t>
      </w:r>
      <w:r>
        <w:rPr>
          <w:szCs w:val="26"/>
        </w:rPr>
        <w:t xml:space="preserve"> года; объяснением свидетеля от </w:t>
      </w:r>
      <w:r w:rsidR="009E5B9E">
        <w:rPr>
          <w:szCs w:val="26"/>
        </w:rPr>
        <w:t>29.07.2024</w:t>
      </w:r>
      <w:r>
        <w:rPr>
          <w:szCs w:val="26"/>
        </w:rPr>
        <w:t xml:space="preserve"> года;  актом медицинского освидетельствования № </w:t>
      </w:r>
      <w:r w:rsidR="009E5B9E">
        <w:rPr>
          <w:szCs w:val="26"/>
        </w:rPr>
        <w:t>1173</w:t>
      </w:r>
      <w:r>
        <w:rPr>
          <w:szCs w:val="26"/>
        </w:rPr>
        <w:t xml:space="preserve"> от </w:t>
      </w:r>
      <w:r w:rsidR="009E5B9E">
        <w:rPr>
          <w:szCs w:val="26"/>
        </w:rPr>
        <w:t>29.07.2024</w:t>
      </w:r>
      <w:r>
        <w:rPr>
          <w:szCs w:val="26"/>
        </w:rPr>
        <w:t xml:space="preserve"> года, согласно которому у </w:t>
      </w:r>
      <w:r>
        <w:rPr>
          <w:szCs w:val="26"/>
        </w:rPr>
        <w:t>Скосырского</w:t>
      </w:r>
      <w:r>
        <w:rPr>
          <w:szCs w:val="26"/>
        </w:rPr>
        <w:t xml:space="preserve"> И.Ю. установлено алкогольное опьянение, результат исследования </w:t>
      </w:r>
      <w:r w:rsidR="009E5B9E">
        <w:rPr>
          <w:szCs w:val="26"/>
        </w:rPr>
        <w:t>1.05</w:t>
      </w:r>
      <w:r w:rsidR="008F3CBE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объяснениями </w:t>
      </w:r>
      <w:r>
        <w:rPr>
          <w:szCs w:val="26"/>
        </w:rPr>
        <w:t>Скосырского</w:t>
      </w:r>
      <w:r>
        <w:rPr>
          <w:szCs w:val="26"/>
        </w:rPr>
        <w:t xml:space="preserve"> И.Ю., данным при составлении протокола об административном правонарушении; </w:t>
      </w:r>
      <w:r>
        <w:rPr>
          <w:szCs w:val="26"/>
        </w:rPr>
        <w:t>фотофиксацией</w:t>
      </w:r>
      <w:r>
        <w:rPr>
          <w:szCs w:val="26"/>
        </w:rPr>
        <w:t>.</w:t>
      </w:r>
    </w:p>
    <w:p w:rsidR="00E47E1A" w:rsidP="00E47E1A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E47E1A" w:rsidP="00E47E1A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47E1A" w:rsidP="00E47E1A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Скосырского</w:t>
      </w:r>
      <w:r>
        <w:rPr>
          <w:szCs w:val="26"/>
        </w:rPr>
        <w:t xml:space="preserve"> И.Ю. и его действия по факту появления на улицах города в состоянии опьянения, оскорбляющем человеческое достоинство</w:t>
      </w:r>
      <w:r w:rsidR="002E171B">
        <w:rPr>
          <w:szCs w:val="26"/>
        </w:rPr>
        <w:t xml:space="preserve"> и общественную </w:t>
      </w:r>
      <w:r w:rsidR="002E171B">
        <w:rPr>
          <w:szCs w:val="26"/>
        </w:rPr>
        <w:t xml:space="preserve">нравственность, </w:t>
      </w:r>
      <w:r>
        <w:rPr>
          <w:szCs w:val="26"/>
        </w:rPr>
        <w:t xml:space="preserve"> нашли</w:t>
      </w:r>
      <w:r>
        <w:rPr>
          <w:szCs w:val="26"/>
        </w:rPr>
        <w:t xml:space="preserve"> свое подтверждение. </w:t>
      </w:r>
    </w:p>
    <w:p w:rsidR="00E47E1A" w:rsidP="00E47E1A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E47E1A" w:rsidP="00E47E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</w:t>
      </w:r>
      <w:r w:rsidR="004B2BBB">
        <w:rPr>
          <w:sz w:val="26"/>
          <w:szCs w:val="26"/>
        </w:rPr>
        <w:t xml:space="preserve">и отягчающих </w:t>
      </w:r>
      <w:r>
        <w:rPr>
          <w:sz w:val="26"/>
          <w:szCs w:val="26"/>
        </w:rPr>
        <w:t xml:space="preserve">административную ответственность обстоятельств мировым судьей не установлено.  </w:t>
      </w:r>
    </w:p>
    <w:p w:rsidR="00E47E1A" w:rsidP="00E47E1A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</w:t>
      </w:r>
      <w:r w:rsidR="002E171B">
        <w:rPr>
          <w:sz w:val="26"/>
          <w:szCs w:val="26"/>
        </w:rPr>
        <w:t>следствия; личность нарушителя.</w:t>
      </w:r>
    </w:p>
    <w:p w:rsidR="00E47E1A" w:rsidP="00E47E1A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E47E1A" w:rsidP="00E47E1A">
      <w:pPr>
        <w:jc w:val="both"/>
        <w:rPr>
          <w:snapToGrid w:val="0"/>
          <w:color w:val="000000"/>
          <w:sz w:val="26"/>
          <w:szCs w:val="26"/>
        </w:rPr>
      </w:pPr>
    </w:p>
    <w:p w:rsidR="00E47E1A" w:rsidP="00E47E1A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E47E1A" w:rsidP="00E47E1A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E47E1A" w:rsidP="00E47E1A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>Скосырского</w:t>
      </w:r>
      <w:r>
        <w:rPr>
          <w:b/>
          <w:szCs w:val="26"/>
        </w:rPr>
        <w:t xml:space="preserve"> </w:t>
      </w:r>
      <w:r w:rsidR="00CC224C">
        <w:rPr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>
        <w:rPr>
          <w:b/>
          <w:szCs w:val="26"/>
        </w:rPr>
        <w:t xml:space="preserve">1 (одни) </w:t>
      </w:r>
      <w:r>
        <w:rPr>
          <w:szCs w:val="26"/>
        </w:rPr>
        <w:t xml:space="preserve">сутки. </w:t>
      </w:r>
    </w:p>
    <w:p w:rsidR="00E47E1A" w:rsidP="00E47E1A">
      <w:pPr>
        <w:pStyle w:val="BodyText2"/>
        <w:ind w:firstLine="567"/>
        <w:rPr>
          <w:szCs w:val="26"/>
        </w:rPr>
      </w:pPr>
      <w:r>
        <w:rPr>
          <w:szCs w:val="26"/>
        </w:rPr>
        <w:t xml:space="preserve">Срок наказания </w:t>
      </w:r>
      <w:r>
        <w:rPr>
          <w:szCs w:val="26"/>
        </w:rPr>
        <w:t>Скосырскому</w:t>
      </w:r>
      <w:r>
        <w:rPr>
          <w:szCs w:val="26"/>
        </w:rPr>
        <w:t xml:space="preserve"> И.Ю.  исчислять с </w:t>
      </w:r>
      <w:r w:rsidR="002E171B">
        <w:rPr>
          <w:szCs w:val="26"/>
        </w:rPr>
        <w:t xml:space="preserve">15 </w:t>
      </w:r>
      <w:r>
        <w:rPr>
          <w:szCs w:val="26"/>
        </w:rPr>
        <w:t xml:space="preserve">час. </w:t>
      </w:r>
      <w:r w:rsidR="002E171B">
        <w:rPr>
          <w:szCs w:val="26"/>
        </w:rPr>
        <w:t>10</w:t>
      </w:r>
      <w:r>
        <w:rPr>
          <w:szCs w:val="26"/>
        </w:rPr>
        <w:t xml:space="preserve">  мин.  </w:t>
      </w:r>
      <w:r w:rsidR="009E5B9E">
        <w:rPr>
          <w:szCs w:val="26"/>
        </w:rPr>
        <w:t>16 августа</w:t>
      </w:r>
      <w:r w:rsidR="00966B57">
        <w:rPr>
          <w:szCs w:val="26"/>
        </w:rPr>
        <w:t xml:space="preserve"> 2024</w:t>
      </w:r>
      <w:r>
        <w:rPr>
          <w:szCs w:val="26"/>
        </w:rPr>
        <w:t xml:space="preserve"> года. </w:t>
      </w:r>
    </w:p>
    <w:p w:rsidR="00E47E1A" w:rsidP="00E47E1A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E47E1A" w:rsidP="00E47E1A">
      <w:pPr>
        <w:pStyle w:val="BodyText2"/>
        <w:ind w:firstLine="567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47E1A" w:rsidRPr="002E171B" w:rsidP="002E171B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E47E1A" w:rsidP="00E47E1A">
      <w:pPr>
        <w:jc w:val="both"/>
        <w:rPr>
          <w:sz w:val="26"/>
          <w:szCs w:val="26"/>
        </w:rPr>
      </w:pP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E47E1A" w:rsidP="00E47E1A"/>
    <w:p w:rsidR="00E47E1A" w:rsidP="00E47E1A"/>
    <w:p w:rsidR="00E47E1A" w:rsidP="00E47E1A"/>
    <w:p w:rsidR="00E47E1A" w:rsidP="00E47E1A"/>
    <w:p w:rsidR="00E47E1A" w:rsidP="00E47E1A"/>
    <w:p w:rsidR="00FD64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F7"/>
    <w:rsid w:val="001D5068"/>
    <w:rsid w:val="002E171B"/>
    <w:rsid w:val="00403F16"/>
    <w:rsid w:val="004B2BBB"/>
    <w:rsid w:val="004B3DE3"/>
    <w:rsid w:val="005646A6"/>
    <w:rsid w:val="005650F7"/>
    <w:rsid w:val="005C148E"/>
    <w:rsid w:val="00771CC5"/>
    <w:rsid w:val="008C51E9"/>
    <w:rsid w:val="008F3CBE"/>
    <w:rsid w:val="00966B57"/>
    <w:rsid w:val="009A240B"/>
    <w:rsid w:val="009E5B9E"/>
    <w:rsid w:val="00A870FD"/>
    <w:rsid w:val="00A906F7"/>
    <w:rsid w:val="00CC224C"/>
    <w:rsid w:val="00D93358"/>
    <w:rsid w:val="00DC4FE7"/>
    <w:rsid w:val="00E00F62"/>
    <w:rsid w:val="00E47E1A"/>
    <w:rsid w:val="00F264C4"/>
    <w:rsid w:val="00FD64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FEB5F1-8B2F-416C-922E-9CFCDFC7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7E1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47E1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47E1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47E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47E1A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47E1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47E1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47E1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47E1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47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B2BB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2B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